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7C1" w:rsidRPr="00E277C1" w:rsidRDefault="00E277C1" w:rsidP="00E277C1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ПРАВИЛА СОСТАВЛЕНИЯ СИНКВЕЙНА:</w:t>
      </w:r>
    </w:p>
    <w:p w:rsidR="00E277C1" w:rsidRPr="00785F25" w:rsidRDefault="00E277C1" w:rsidP="00E277C1">
      <w:pPr>
        <w:spacing w:after="0" w:line="240" w:lineRule="auto"/>
        <w:rPr>
          <w:rFonts w:cs="Times New Roman"/>
          <w:sz w:val="28"/>
          <w:szCs w:val="28"/>
        </w:rPr>
      </w:pPr>
    </w:p>
    <w:p w:rsidR="00E277C1" w:rsidRPr="00785F25" w:rsidRDefault="00E277C1" w:rsidP="00E277C1">
      <w:pPr>
        <w:pStyle w:val="a3"/>
        <w:numPr>
          <w:ilvl w:val="0"/>
          <w:numId w:val="1"/>
        </w:numPr>
        <w:spacing w:after="0" w:line="240" w:lineRule="auto"/>
        <w:rPr>
          <w:rFonts w:cs="Times New Roman"/>
          <w:sz w:val="28"/>
          <w:szCs w:val="28"/>
        </w:rPr>
      </w:pPr>
      <w:r w:rsidRPr="00785F25">
        <w:rPr>
          <w:rFonts w:cs="Times New Roman"/>
          <w:sz w:val="28"/>
          <w:szCs w:val="28"/>
        </w:rPr>
        <w:t>правая строка – одно слово, обычно существительное, отражающее  главную идею;</w:t>
      </w:r>
    </w:p>
    <w:p w:rsidR="00E277C1" w:rsidRPr="00785F25" w:rsidRDefault="00E277C1" w:rsidP="00E277C1">
      <w:pPr>
        <w:pStyle w:val="a3"/>
        <w:numPr>
          <w:ilvl w:val="0"/>
          <w:numId w:val="1"/>
        </w:numPr>
        <w:spacing w:after="0" w:line="240" w:lineRule="auto"/>
        <w:rPr>
          <w:rFonts w:cs="Times New Roman"/>
          <w:sz w:val="28"/>
          <w:szCs w:val="28"/>
        </w:rPr>
      </w:pPr>
      <w:r w:rsidRPr="00785F25">
        <w:rPr>
          <w:rFonts w:cs="Times New Roman"/>
          <w:sz w:val="28"/>
          <w:szCs w:val="28"/>
        </w:rPr>
        <w:t>вторая строка – два слова, прилагательные, описывающие основную мысль;</w:t>
      </w:r>
    </w:p>
    <w:p w:rsidR="00E277C1" w:rsidRPr="00785F25" w:rsidRDefault="00E277C1" w:rsidP="00E277C1">
      <w:pPr>
        <w:pStyle w:val="a3"/>
        <w:numPr>
          <w:ilvl w:val="0"/>
          <w:numId w:val="1"/>
        </w:numPr>
        <w:spacing w:after="0" w:line="240" w:lineRule="auto"/>
        <w:rPr>
          <w:rFonts w:cs="Times New Roman"/>
          <w:sz w:val="28"/>
          <w:szCs w:val="28"/>
        </w:rPr>
      </w:pPr>
      <w:r w:rsidRPr="00785F25">
        <w:rPr>
          <w:rFonts w:cs="Times New Roman"/>
          <w:sz w:val="28"/>
          <w:szCs w:val="28"/>
        </w:rPr>
        <w:t>третья строка – три слова, глаголы, описывающие действия в  рамках темы;</w:t>
      </w:r>
    </w:p>
    <w:p w:rsidR="00E277C1" w:rsidRPr="00785F25" w:rsidRDefault="00E277C1" w:rsidP="00E277C1">
      <w:pPr>
        <w:pStyle w:val="a3"/>
        <w:numPr>
          <w:ilvl w:val="0"/>
          <w:numId w:val="1"/>
        </w:numPr>
        <w:spacing w:after="0" w:line="240" w:lineRule="auto"/>
        <w:rPr>
          <w:rFonts w:cs="Times New Roman"/>
          <w:sz w:val="28"/>
          <w:szCs w:val="28"/>
        </w:rPr>
      </w:pPr>
      <w:r w:rsidRPr="00785F25">
        <w:rPr>
          <w:rFonts w:cs="Times New Roman"/>
          <w:sz w:val="28"/>
          <w:szCs w:val="28"/>
        </w:rPr>
        <w:t>четвертая строка - фраза из нескольких слов, показывающая отношение к теме;</w:t>
      </w:r>
    </w:p>
    <w:p w:rsidR="00E277C1" w:rsidRPr="00785F25" w:rsidRDefault="00E277C1" w:rsidP="00E277C1">
      <w:pPr>
        <w:pStyle w:val="a3"/>
        <w:numPr>
          <w:ilvl w:val="0"/>
          <w:numId w:val="1"/>
        </w:numPr>
        <w:spacing w:after="0" w:line="240" w:lineRule="auto"/>
        <w:rPr>
          <w:rFonts w:cs="Times New Roman"/>
          <w:sz w:val="28"/>
          <w:szCs w:val="28"/>
        </w:rPr>
      </w:pPr>
      <w:r w:rsidRPr="00785F25">
        <w:rPr>
          <w:rFonts w:cs="Times New Roman"/>
          <w:sz w:val="28"/>
          <w:szCs w:val="28"/>
        </w:rPr>
        <w:t>пятая строка – слова, связанные с первым, отражающие сущность темы.</w:t>
      </w:r>
    </w:p>
    <w:p w:rsidR="00E277C1" w:rsidRPr="00785F25" w:rsidRDefault="00E277C1" w:rsidP="00E277C1">
      <w:pPr>
        <w:tabs>
          <w:tab w:val="left" w:pos="8463"/>
        </w:tabs>
        <w:spacing w:after="0" w:line="240" w:lineRule="auto"/>
        <w:rPr>
          <w:b/>
          <w:sz w:val="28"/>
          <w:szCs w:val="28"/>
        </w:rPr>
      </w:pPr>
    </w:p>
    <w:p w:rsidR="005B4382" w:rsidRDefault="005B4382">
      <w:r>
        <w:br w:type="page"/>
      </w:r>
    </w:p>
    <w:p w:rsidR="003E07D2" w:rsidRDefault="005B4382" w:rsidP="00755F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Синквейн </w:t>
      </w:r>
      <w:r w:rsidRPr="00755FE2">
        <w:rPr>
          <w:rFonts w:ascii="Times New Roman" w:hAnsi="Times New Roman" w:cs="Times New Roman"/>
          <w:sz w:val="24"/>
          <w:szCs w:val="24"/>
        </w:rPr>
        <w:t xml:space="preserve">– это стихотворение, состоящее из 5-ти строк (происходит от французского слова, которое означает пять), в которых человек </w:t>
      </w:r>
      <w:proofErr w:type="gramStart"/>
      <w:r w:rsidRPr="00755FE2">
        <w:rPr>
          <w:rFonts w:ascii="Times New Roman" w:hAnsi="Times New Roman" w:cs="Times New Roman"/>
          <w:sz w:val="24"/>
          <w:szCs w:val="24"/>
        </w:rPr>
        <w:t>высказывает свое отношение</w:t>
      </w:r>
      <w:proofErr w:type="gramEnd"/>
      <w:r w:rsidRPr="00755FE2">
        <w:rPr>
          <w:rFonts w:ascii="Times New Roman" w:hAnsi="Times New Roman" w:cs="Times New Roman"/>
          <w:sz w:val="24"/>
          <w:szCs w:val="24"/>
        </w:rPr>
        <w:t xml:space="preserve"> к проблеме, требующее синтеза информации и материала в кратких выражениях. </w:t>
      </w:r>
    </w:p>
    <w:p w:rsidR="00755FE2" w:rsidRPr="00755FE2" w:rsidRDefault="00755FE2" w:rsidP="00755F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5FE2" w:rsidRPr="00755FE2" w:rsidRDefault="005B4382" w:rsidP="00755FE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55FE2">
        <w:rPr>
          <w:rFonts w:ascii="Times New Roman" w:hAnsi="Times New Roman" w:cs="Times New Roman"/>
          <w:b/>
          <w:i/>
          <w:sz w:val="24"/>
          <w:szCs w:val="24"/>
        </w:rPr>
        <w:t>Как составить синквейн</w:t>
      </w:r>
    </w:p>
    <w:p w:rsidR="005B4382" w:rsidRPr="00755FE2" w:rsidRDefault="005B4382" w:rsidP="00755FE2">
      <w:pPr>
        <w:spacing w:after="120"/>
        <w:rPr>
          <w:rFonts w:ascii="Times New Roman" w:hAnsi="Times New Roman" w:cs="Times New Roman"/>
          <w:sz w:val="24"/>
          <w:szCs w:val="24"/>
          <w:u w:val="single"/>
        </w:rPr>
      </w:pPr>
      <w:r w:rsidRPr="00755FE2">
        <w:rPr>
          <w:rFonts w:ascii="Times New Roman" w:hAnsi="Times New Roman" w:cs="Times New Roman"/>
          <w:sz w:val="24"/>
          <w:szCs w:val="24"/>
          <w:u w:val="single"/>
        </w:rPr>
        <w:t>Для написания синквейна существуют определенные правила:</w:t>
      </w:r>
    </w:p>
    <w:p w:rsidR="005B4382" w:rsidRPr="00755FE2" w:rsidRDefault="005B4382" w:rsidP="00755FE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sz w:val="24"/>
          <w:szCs w:val="24"/>
        </w:rPr>
        <w:t>1. Первая строка заключает в себе одно слово, обычно существительное или местоимения, которое обозначает объект или предмет, о котором пойдет речь.</w:t>
      </w:r>
    </w:p>
    <w:p w:rsidR="005B4382" w:rsidRPr="00755FE2" w:rsidRDefault="005B4382" w:rsidP="00755FE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sz w:val="24"/>
          <w:szCs w:val="24"/>
        </w:rPr>
        <w:t>2. Во второй строке – два слова, чаще всего прилагательные  или причастия. Они дают описание признаков и свойств выбранного в синквейне предмета или объекта.</w:t>
      </w:r>
    </w:p>
    <w:p w:rsidR="005B4382" w:rsidRPr="00755FE2" w:rsidRDefault="005B4382" w:rsidP="00755FE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sz w:val="24"/>
          <w:szCs w:val="24"/>
        </w:rPr>
        <w:t xml:space="preserve">3. Третья строка образована тремя глаголами или деепричастиями, описывающими характерные действия объекта. </w:t>
      </w:r>
    </w:p>
    <w:p w:rsidR="005B4382" w:rsidRPr="00755FE2" w:rsidRDefault="005B4382" w:rsidP="00755FE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sz w:val="24"/>
          <w:szCs w:val="24"/>
        </w:rPr>
        <w:t xml:space="preserve">4. Четвертая строка – фраза из четырех слов, выражает личное отношение автора синквейна к описываемому предмету или объекту. </w:t>
      </w:r>
    </w:p>
    <w:p w:rsidR="005B4382" w:rsidRPr="00755FE2" w:rsidRDefault="005B4382" w:rsidP="00755FE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sz w:val="24"/>
          <w:szCs w:val="24"/>
        </w:rPr>
        <w:t xml:space="preserve">5. В пятой сроке содержится одно слово, характеризующее суть предмета или объекта. </w:t>
      </w:r>
    </w:p>
    <w:p w:rsidR="005B4382" w:rsidRPr="00755FE2" w:rsidRDefault="005B4382">
      <w:pPr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sz w:val="24"/>
          <w:szCs w:val="24"/>
        </w:rPr>
        <w:t>Схема создания синквейна</w:t>
      </w:r>
    </w:p>
    <w:p w:rsidR="005B4382" w:rsidRPr="00755FE2" w:rsidRDefault="00755FE2" w:rsidP="00755FE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sz w:val="24"/>
          <w:szCs w:val="24"/>
        </w:rPr>
        <w:t>1 строка. Кто? Что? (одно существительное)</w:t>
      </w:r>
    </w:p>
    <w:p w:rsidR="00755FE2" w:rsidRPr="00755FE2" w:rsidRDefault="00755FE2" w:rsidP="00755FE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sz w:val="24"/>
          <w:szCs w:val="24"/>
        </w:rPr>
        <w:t>2 строка</w:t>
      </w:r>
      <w:proofErr w:type="gramStart"/>
      <w:r w:rsidRPr="00755FE2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755FE2">
        <w:rPr>
          <w:rFonts w:ascii="Times New Roman" w:hAnsi="Times New Roman" w:cs="Times New Roman"/>
          <w:sz w:val="24"/>
          <w:szCs w:val="24"/>
        </w:rPr>
        <w:t>акой? (два прилагательных)</w:t>
      </w:r>
    </w:p>
    <w:p w:rsidR="00755FE2" w:rsidRPr="00755FE2" w:rsidRDefault="00755FE2" w:rsidP="00755FE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sz w:val="24"/>
          <w:szCs w:val="24"/>
        </w:rPr>
        <w:t>3 строка Что делает? (три глагола)</w:t>
      </w:r>
    </w:p>
    <w:p w:rsidR="00755FE2" w:rsidRPr="00755FE2" w:rsidRDefault="00755FE2" w:rsidP="00755FE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sz w:val="24"/>
          <w:szCs w:val="24"/>
        </w:rPr>
        <w:t xml:space="preserve">4 </w:t>
      </w:r>
      <w:proofErr w:type="gramStart"/>
      <w:r w:rsidRPr="00755FE2">
        <w:rPr>
          <w:rFonts w:ascii="Times New Roman" w:hAnsi="Times New Roman" w:cs="Times New Roman"/>
          <w:sz w:val="24"/>
          <w:szCs w:val="24"/>
        </w:rPr>
        <w:t>строка</w:t>
      </w:r>
      <w:proofErr w:type="gramEnd"/>
      <w:r w:rsidRPr="00755FE2">
        <w:rPr>
          <w:rFonts w:ascii="Times New Roman" w:hAnsi="Times New Roman" w:cs="Times New Roman"/>
          <w:sz w:val="24"/>
          <w:szCs w:val="24"/>
        </w:rPr>
        <w:t xml:space="preserve"> Что автор думает о теме? (фраза из четырех слов)</w:t>
      </w:r>
    </w:p>
    <w:p w:rsidR="00755FE2" w:rsidRDefault="00755FE2" w:rsidP="00755FE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sz w:val="24"/>
          <w:szCs w:val="24"/>
        </w:rPr>
        <w:t>5 строка Кто? Что? (новое звучание темы – одно существительное)</w:t>
      </w:r>
    </w:p>
    <w:tbl>
      <w:tblPr>
        <w:tblStyle w:val="a4"/>
        <w:tblW w:w="10348" w:type="dxa"/>
        <w:tblInd w:w="-34" w:type="dxa"/>
        <w:tblLook w:val="04A0"/>
      </w:tblPr>
      <w:tblGrid>
        <w:gridCol w:w="10348"/>
      </w:tblGrid>
      <w:tr w:rsidR="00755FE2" w:rsidTr="00755FE2">
        <w:trPr>
          <w:trHeight w:val="47"/>
        </w:trPr>
        <w:tc>
          <w:tcPr>
            <w:tcW w:w="10348" w:type="dxa"/>
          </w:tcPr>
          <w:p w:rsidR="00755FE2" w:rsidRDefault="00755FE2" w:rsidP="00755FE2">
            <w:pPr>
              <w:pStyle w:val="a3"/>
              <w:ind w:left="-862" w:firstLine="862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55FE2" w:rsidRPr="00755FE2" w:rsidRDefault="00755FE2" w:rsidP="00755FE2">
            <w:pPr>
              <w:pStyle w:val="a3"/>
              <w:ind w:left="-862" w:firstLine="862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755FE2" w:rsidRDefault="00755FE2" w:rsidP="00755FE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755FE2" w:rsidRDefault="00755FE2" w:rsidP="00755F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b/>
          <w:i/>
          <w:sz w:val="24"/>
          <w:szCs w:val="24"/>
        </w:rPr>
        <w:t xml:space="preserve">Синквейн </w:t>
      </w:r>
      <w:r w:rsidRPr="00755FE2">
        <w:rPr>
          <w:rFonts w:ascii="Times New Roman" w:hAnsi="Times New Roman" w:cs="Times New Roman"/>
          <w:sz w:val="24"/>
          <w:szCs w:val="24"/>
        </w:rPr>
        <w:t xml:space="preserve">– это стихотворение, состоящее из 5-ти строк (происходит от французского слова, которое означает пять), в которых человек </w:t>
      </w:r>
      <w:proofErr w:type="gramStart"/>
      <w:r w:rsidRPr="00755FE2">
        <w:rPr>
          <w:rFonts w:ascii="Times New Roman" w:hAnsi="Times New Roman" w:cs="Times New Roman"/>
          <w:sz w:val="24"/>
          <w:szCs w:val="24"/>
        </w:rPr>
        <w:t>высказывает свое отношение</w:t>
      </w:r>
      <w:proofErr w:type="gramEnd"/>
      <w:r w:rsidRPr="00755FE2">
        <w:rPr>
          <w:rFonts w:ascii="Times New Roman" w:hAnsi="Times New Roman" w:cs="Times New Roman"/>
          <w:sz w:val="24"/>
          <w:szCs w:val="24"/>
        </w:rPr>
        <w:t xml:space="preserve"> к проблеме, требующее синтеза информации и материала в кратких выражениях. </w:t>
      </w:r>
    </w:p>
    <w:p w:rsidR="00755FE2" w:rsidRPr="00755FE2" w:rsidRDefault="00755FE2" w:rsidP="00755F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5FE2" w:rsidRPr="00755FE2" w:rsidRDefault="00755FE2" w:rsidP="00755FE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55FE2">
        <w:rPr>
          <w:rFonts w:ascii="Times New Roman" w:hAnsi="Times New Roman" w:cs="Times New Roman"/>
          <w:b/>
          <w:i/>
          <w:sz w:val="24"/>
          <w:szCs w:val="24"/>
        </w:rPr>
        <w:t>Как составить синквейн</w:t>
      </w:r>
    </w:p>
    <w:p w:rsidR="00755FE2" w:rsidRPr="00755FE2" w:rsidRDefault="00755FE2" w:rsidP="00755FE2">
      <w:pPr>
        <w:spacing w:after="120"/>
        <w:rPr>
          <w:rFonts w:ascii="Times New Roman" w:hAnsi="Times New Roman" w:cs="Times New Roman"/>
          <w:sz w:val="24"/>
          <w:szCs w:val="24"/>
          <w:u w:val="single"/>
        </w:rPr>
      </w:pPr>
      <w:r w:rsidRPr="00755FE2">
        <w:rPr>
          <w:rFonts w:ascii="Times New Roman" w:hAnsi="Times New Roman" w:cs="Times New Roman"/>
          <w:sz w:val="24"/>
          <w:szCs w:val="24"/>
          <w:u w:val="single"/>
        </w:rPr>
        <w:t>Для написания синквейна существуют определенные правила:</w:t>
      </w:r>
    </w:p>
    <w:p w:rsidR="00755FE2" w:rsidRPr="00755FE2" w:rsidRDefault="00755FE2" w:rsidP="00755FE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sz w:val="24"/>
          <w:szCs w:val="24"/>
        </w:rPr>
        <w:t>1. Первая строка заключает в себе одно слово, обычно существительное или местоимения, которое обозначает объект или предмет, о котором пойдет речь.</w:t>
      </w:r>
    </w:p>
    <w:p w:rsidR="00755FE2" w:rsidRPr="00755FE2" w:rsidRDefault="00755FE2" w:rsidP="00755FE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sz w:val="24"/>
          <w:szCs w:val="24"/>
        </w:rPr>
        <w:t>2. Во второй строке – два слова, чаще всего прилагательные  или причастия. Они дают описание признаков и свойств выбранного в синквейне предмета или объекта.</w:t>
      </w:r>
    </w:p>
    <w:p w:rsidR="00755FE2" w:rsidRPr="00755FE2" w:rsidRDefault="00755FE2" w:rsidP="00755FE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sz w:val="24"/>
          <w:szCs w:val="24"/>
        </w:rPr>
        <w:t xml:space="preserve">3. Третья строка образована тремя глаголами или деепричастиями, описывающими характерные действия объекта. </w:t>
      </w:r>
    </w:p>
    <w:p w:rsidR="00755FE2" w:rsidRPr="00755FE2" w:rsidRDefault="00755FE2" w:rsidP="00755FE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sz w:val="24"/>
          <w:szCs w:val="24"/>
        </w:rPr>
        <w:t xml:space="preserve">4. Четвертая строка – фраза из четырех слов, выражает личное отношение автора синквейна к описываемому предмету или объекту. </w:t>
      </w:r>
    </w:p>
    <w:p w:rsidR="00755FE2" w:rsidRPr="00755FE2" w:rsidRDefault="00755FE2" w:rsidP="00755FE2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sz w:val="24"/>
          <w:szCs w:val="24"/>
        </w:rPr>
        <w:t xml:space="preserve">5. В пятой сроке содержится одно слово, характеризующее суть предмета или объекта. </w:t>
      </w:r>
    </w:p>
    <w:p w:rsidR="00755FE2" w:rsidRPr="00755FE2" w:rsidRDefault="00755FE2" w:rsidP="00755FE2">
      <w:pPr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sz w:val="24"/>
          <w:szCs w:val="24"/>
        </w:rPr>
        <w:t>Схема создания синквейна</w:t>
      </w:r>
    </w:p>
    <w:p w:rsidR="00755FE2" w:rsidRPr="00755FE2" w:rsidRDefault="00755FE2" w:rsidP="00755FE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sz w:val="24"/>
          <w:szCs w:val="24"/>
        </w:rPr>
        <w:t>1 строка. Кто? Что? (одно существительное)</w:t>
      </w:r>
    </w:p>
    <w:p w:rsidR="00755FE2" w:rsidRPr="00755FE2" w:rsidRDefault="00755FE2" w:rsidP="00755FE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sz w:val="24"/>
          <w:szCs w:val="24"/>
        </w:rPr>
        <w:t>2 строка</w:t>
      </w:r>
      <w:proofErr w:type="gramStart"/>
      <w:r w:rsidRPr="00755FE2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755FE2">
        <w:rPr>
          <w:rFonts w:ascii="Times New Roman" w:hAnsi="Times New Roman" w:cs="Times New Roman"/>
          <w:sz w:val="24"/>
          <w:szCs w:val="24"/>
        </w:rPr>
        <w:t>акой? (два прилагательных)</w:t>
      </w:r>
    </w:p>
    <w:p w:rsidR="00755FE2" w:rsidRPr="00755FE2" w:rsidRDefault="00755FE2" w:rsidP="00755FE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sz w:val="24"/>
          <w:szCs w:val="24"/>
        </w:rPr>
        <w:t>3 строка Что делает? (три глагола)</w:t>
      </w:r>
    </w:p>
    <w:p w:rsidR="00755FE2" w:rsidRPr="00755FE2" w:rsidRDefault="00755FE2" w:rsidP="00755FE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55FE2">
        <w:rPr>
          <w:rFonts w:ascii="Times New Roman" w:hAnsi="Times New Roman" w:cs="Times New Roman"/>
          <w:sz w:val="24"/>
          <w:szCs w:val="24"/>
        </w:rPr>
        <w:t xml:space="preserve">4 </w:t>
      </w:r>
      <w:proofErr w:type="gramStart"/>
      <w:r w:rsidRPr="00755FE2">
        <w:rPr>
          <w:rFonts w:ascii="Times New Roman" w:hAnsi="Times New Roman" w:cs="Times New Roman"/>
          <w:sz w:val="24"/>
          <w:szCs w:val="24"/>
        </w:rPr>
        <w:t>строка</w:t>
      </w:r>
      <w:proofErr w:type="gramEnd"/>
      <w:r w:rsidRPr="00755FE2">
        <w:rPr>
          <w:rFonts w:ascii="Times New Roman" w:hAnsi="Times New Roman" w:cs="Times New Roman"/>
          <w:sz w:val="24"/>
          <w:szCs w:val="24"/>
        </w:rPr>
        <w:t xml:space="preserve"> Что автор думает о теме? (фраза из четырех слов)</w:t>
      </w:r>
    </w:p>
    <w:p w:rsidR="00755FE2" w:rsidRPr="00755FE2" w:rsidRDefault="00755FE2" w:rsidP="00755FE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55FE2">
        <w:rPr>
          <w:rFonts w:ascii="Times New Roman" w:hAnsi="Times New Roman" w:cs="Times New Roman"/>
          <w:sz w:val="24"/>
          <w:szCs w:val="24"/>
        </w:rPr>
        <w:t>5 строка Кто? Что? (новое звучание темы – одно существительное)</w:t>
      </w:r>
    </w:p>
    <w:p w:rsidR="00755FE2" w:rsidRDefault="00755FE2" w:rsidP="00755FE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"/>
          <w:szCs w:val="2"/>
        </w:rPr>
      </w:pPr>
    </w:p>
    <w:tbl>
      <w:tblPr>
        <w:tblStyle w:val="a4"/>
        <w:tblW w:w="10206" w:type="dxa"/>
        <w:tblInd w:w="108" w:type="dxa"/>
        <w:tblLook w:val="04A0"/>
      </w:tblPr>
      <w:tblGrid>
        <w:gridCol w:w="10206"/>
      </w:tblGrid>
      <w:tr w:rsidR="00755FE2" w:rsidTr="00755FE2">
        <w:tc>
          <w:tcPr>
            <w:tcW w:w="10206" w:type="dxa"/>
          </w:tcPr>
          <w:p w:rsidR="00755FE2" w:rsidRDefault="00755FE2" w:rsidP="00755FE2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755FE2" w:rsidRDefault="00755FE2" w:rsidP="00755FE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"/>
          <w:szCs w:val="2"/>
        </w:rPr>
      </w:pPr>
    </w:p>
    <w:sectPr w:rsidR="00755FE2" w:rsidSect="00755FE2">
      <w:pgSz w:w="11906" w:h="16838"/>
      <w:pgMar w:top="284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6B8F"/>
    <w:multiLevelType w:val="hybridMultilevel"/>
    <w:tmpl w:val="43CC3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857836"/>
    <w:multiLevelType w:val="hybridMultilevel"/>
    <w:tmpl w:val="ECCA9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FE59EA"/>
    <w:multiLevelType w:val="hybridMultilevel"/>
    <w:tmpl w:val="3DF404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277C1"/>
    <w:rsid w:val="0003057B"/>
    <w:rsid w:val="001C0042"/>
    <w:rsid w:val="005B4382"/>
    <w:rsid w:val="00755FE2"/>
    <w:rsid w:val="00A517AB"/>
    <w:rsid w:val="00E277C1"/>
    <w:rsid w:val="00F24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7C1"/>
    <w:pPr>
      <w:ind w:left="720"/>
      <w:contextualSpacing/>
    </w:pPr>
  </w:style>
  <w:style w:type="table" w:styleId="a4">
    <w:name w:val="Table Grid"/>
    <w:basedOn w:val="a1"/>
    <w:uiPriority w:val="59"/>
    <w:rsid w:val="00755F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cp:lastPrinted>2011-10-17T13:24:00Z</cp:lastPrinted>
  <dcterms:created xsi:type="dcterms:W3CDTF">2011-02-14T23:59:00Z</dcterms:created>
  <dcterms:modified xsi:type="dcterms:W3CDTF">2011-10-17T13:26:00Z</dcterms:modified>
</cp:coreProperties>
</file>